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1B" w:rsidRDefault="00C46F1B" w:rsidP="005A07D4">
      <w:pPr>
        <w:pStyle w:val="9"/>
        <w:shd w:val="clear" w:color="auto" w:fill="auto"/>
        <w:tabs>
          <w:tab w:val="left" w:pos="1167"/>
        </w:tabs>
        <w:spacing w:after="0"/>
        <w:ind w:right="20"/>
        <w:jc w:val="left"/>
      </w:pPr>
      <w:bookmarkStart w:id="0" w:name="_GoBack"/>
      <w:bookmarkEnd w:id="0"/>
    </w:p>
    <w:p w:rsidR="00C46F1B" w:rsidRDefault="00C46F1B" w:rsidP="00605292">
      <w:pPr>
        <w:pStyle w:val="9"/>
        <w:shd w:val="clear" w:color="auto" w:fill="auto"/>
        <w:tabs>
          <w:tab w:val="left" w:pos="1167"/>
        </w:tabs>
        <w:spacing w:after="0"/>
        <w:ind w:right="20"/>
        <w:jc w:val="left"/>
        <w:rPr>
          <w:i/>
          <w:sz w:val="22"/>
          <w:szCs w:val="22"/>
        </w:rPr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  <w:rPr>
          <w:i/>
          <w:sz w:val="22"/>
          <w:szCs w:val="22"/>
        </w:rPr>
      </w:pPr>
    </w:p>
    <w:p w:rsidR="00C46F1B" w:rsidRPr="00B51BBF" w:rsidRDefault="0014152A" w:rsidP="0014152A">
      <w:pPr>
        <w:pStyle w:val="9"/>
        <w:shd w:val="clear" w:color="auto" w:fill="auto"/>
        <w:tabs>
          <w:tab w:val="left" w:pos="1167"/>
        </w:tabs>
        <w:spacing w:after="0"/>
        <w:ind w:right="20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="00BE4925">
        <w:rPr>
          <w:i/>
          <w:sz w:val="22"/>
          <w:szCs w:val="22"/>
        </w:rPr>
        <w:t>о</w:t>
      </w:r>
      <w:r w:rsidR="00C46F1B" w:rsidRPr="00B51BBF">
        <w:rPr>
          <w:i/>
          <w:sz w:val="22"/>
          <w:szCs w:val="22"/>
        </w:rPr>
        <w:t>ртфолио наставника</w:t>
      </w:r>
    </w:p>
    <w:p w:rsidR="00C46F1B" w:rsidRPr="00B51BBF" w:rsidRDefault="00C46F1B" w:rsidP="0014152A">
      <w:pPr>
        <w:pStyle w:val="9"/>
        <w:shd w:val="clear" w:color="auto" w:fill="auto"/>
        <w:tabs>
          <w:tab w:val="left" w:pos="1167"/>
        </w:tabs>
        <w:spacing w:after="0"/>
        <w:ind w:right="20"/>
        <w:rPr>
          <w:sz w:val="18"/>
          <w:szCs w:val="18"/>
        </w:rPr>
      </w:pPr>
      <w:r w:rsidRPr="00B51BBF">
        <w:rPr>
          <w:sz w:val="18"/>
          <w:szCs w:val="18"/>
        </w:rPr>
        <w:t>(для обучающихся)</w:t>
      </w: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C46F1B" w:rsidTr="00466FF7">
        <w:tc>
          <w:tcPr>
            <w:tcW w:w="3256" w:type="dxa"/>
            <w:vMerge w:val="restart"/>
          </w:tcPr>
          <w:p w:rsidR="00C46F1B" w:rsidRPr="00B51BBF" w:rsidRDefault="00FA24A7" w:rsidP="00466FF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Фото ,</w:t>
            </w:r>
            <w:proofErr w:type="gramEnd"/>
            <w:r>
              <w:rPr>
                <w:b/>
                <w:sz w:val="22"/>
                <w:szCs w:val="22"/>
              </w:rPr>
              <w:t xml:space="preserve"> цветное</w:t>
            </w:r>
          </w:p>
        </w:tc>
        <w:tc>
          <w:tcPr>
            <w:tcW w:w="6662" w:type="dxa"/>
          </w:tcPr>
          <w:p w:rsidR="0065715A" w:rsidRDefault="0065715A" w:rsidP="0065715A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  <w:sz w:val="22"/>
                <w:szCs w:val="22"/>
              </w:rPr>
            </w:pPr>
          </w:p>
          <w:p w:rsidR="00C46F1B" w:rsidRPr="00B51BBF" w:rsidRDefault="00FA24A7" w:rsidP="00FA24A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</w:t>
            </w:r>
          </w:p>
        </w:tc>
      </w:tr>
      <w:tr w:rsidR="00C46F1B" w:rsidTr="00466FF7">
        <w:tc>
          <w:tcPr>
            <w:tcW w:w="3256" w:type="dxa"/>
            <w:vMerge/>
          </w:tcPr>
          <w:p w:rsidR="00C46F1B" w:rsidRDefault="00C46F1B" w:rsidP="00466FF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</w:pPr>
          </w:p>
        </w:tc>
        <w:tc>
          <w:tcPr>
            <w:tcW w:w="6662" w:type="dxa"/>
          </w:tcPr>
          <w:p w:rsidR="0065715A" w:rsidRDefault="00C46F1B" w:rsidP="00FA24A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  <w:r w:rsidRPr="00B51BBF">
              <w:rPr>
                <w:sz w:val="22"/>
                <w:szCs w:val="22"/>
              </w:rPr>
              <w:t>Интересы, в рамках которых осуществляется наставническая деятельность</w:t>
            </w:r>
            <w:r w:rsidR="00FA24A7">
              <w:rPr>
                <w:sz w:val="22"/>
                <w:szCs w:val="22"/>
              </w:rPr>
              <w:t xml:space="preserve"> </w:t>
            </w:r>
            <w:proofErr w:type="gramStart"/>
            <w:r w:rsidR="00FA24A7">
              <w:rPr>
                <w:sz w:val="22"/>
                <w:szCs w:val="22"/>
              </w:rPr>
              <w:t>( например</w:t>
            </w:r>
            <w:proofErr w:type="gramEnd"/>
            <w:r w:rsidR="00FA24A7">
              <w:rPr>
                <w:sz w:val="22"/>
                <w:szCs w:val="22"/>
              </w:rPr>
              <w:t xml:space="preserve"> </w:t>
            </w:r>
            <w:r w:rsidRPr="00B51BBF">
              <w:rPr>
                <w:sz w:val="22"/>
                <w:szCs w:val="22"/>
              </w:rPr>
              <w:t>прио</w:t>
            </w:r>
            <w:r w:rsidR="0065715A">
              <w:rPr>
                <w:sz w:val="22"/>
                <w:szCs w:val="22"/>
              </w:rPr>
              <w:t>бретение навыков наставничества;</w:t>
            </w:r>
          </w:p>
          <w:p w:rsidR="0065715A" w:rsidRPr="0065715A" w:rsidRDefault="0065715A" w:rsidP="0065715A">
            <w:pPr>
              <w:pStyle w:val="9"/>
              <w:tabs>
                <w:tab w:val="left" w:pos="1167"/>
              </w:tabs>
              <w:spacing w:after="0"/>
              <w:ind w:right="23"/>
              <w:jc w:val="left"/>
              <w:rPr>
                <w:sz w:val="22"/>
                <w:szCs w:val="22"/>
              </w:rPr>
            </w:pPr>
            <w:r w:rsidRPr="0065715A">
              <w:rPr>
                <w:sz w:val="22"/>
                <w:szCs w:val="22"/>
              </w:rPr>
              <w:t>оказание помощи</w:t>
            </w:r>
            <w:r>
              <w:rPr>
                <w:sz w:val="22"/>
                <w:szCs w:val="22"/>
              </w:rPr>
              <w:t xml:space="preserve"> студентам</w:t>
            </w:r>
            <w:r w:rsidRPr="0065715A">
              <w:rPr>
                <w:sz w:val="22"/>
                <w:szCs w:val="22"/>
              </w:rPr>
              <w:t xml:space="preserve"> при освоение профильных дисциплин, междисциплинарных курсов;</w:t>
            </w:r>
          </w:p>
          <w:p w:rsidR="0065715A" w:rsidRPr="0065715A" w:rsidRDefault="0065715A" w:rsidP="0065715A">
            <w:pPr>
              <w:pStyle w:val="9"/>
              <w:tabs>
                <w:tab w:val="left" w:pos="1167"/>
              </w:tabs>
              <w:spacing w:after="0"/>
              <w:ind w:right="23"/>
              <w:jc w:val="left"/>
              <w:rPr>
                <w:sz w:val="22"/>
                <w:szCs w:val="22"/>
              </w:rPr>
            </w:pPr>
            <w:r w:rsidRPr="0065715A">
              <w:rPr>
                <w:sz w:val="22"/>
                <w:szCs w:val="22"/>
              </w:rPr>
              <w:t>решение профессиональных задач;</w:t>
            </w:r>
          </w:p>
          <w:p w:rsidR="00C46F1B" w:rsidRPr="00B51BBF" w:rsidRDefault="0065715A" w:rsidP="00FA24A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3"/>
              <w:jc w:val="left"/>
              <w:rPr>
                <w:sz w:val="22"/>
                <w:szCs w:val="22"/>
              </w:rPr>
            </w:pPr>
            <w:r w:rsidRPr="0065715A">
              <w:rPr>
                <w:sz w:val="22"/>
                <w:szCs w:val="22"/>
              </w:rPr>
              <w:t>психологическая поддержка</w:t>
            </w:r>
            <w:r w:rsidR="00FA24A7">
              <w:rPr>
                <w:sz w:val="22"/>
                <w:szCs w:val="22"/>
              </w:rPr>
              <w:t xml:space="preserve">, социализация студентов первого курса, проектная </w:t>
            </w:r>
            <w:proofErr w:type="gramStart"/>
            <w:r w:rsidR="00FA24A7">
              <w:rPr>
                <w:sz w:val="22"/>
                <w:szCs w:val="22"/>
              </w:rPr>
              <w:t>деятельность ,</w:t>
            </w:r>
            <w:proofErr w:type="gramEnd"/>
            <w:r w:rsidR="00FA24A7">
              <w:rPr>
                <w:sz w:val="22"/>
                <w:szCs w:val="22"/>
              </w:rPr>
              <w:t xml:space="preserve"> </w:t>
            </w:r>
            <w:proofErr w:type="spellStart"/>
            <w:r w:rsidR="00FA24A7">
              <w:rPr>
                <w:sz w:val="22"/>
                <w:szCs w:val="22"/>
              </w:rPr>
              <w:t>стртапы</w:t>
            </w:r>
            <w:proofErr w:type="spellEnd"/>
            <w:r w:rsidR="00FA24A7">
              <w:rPr>
                <w:sz w:val="22"/>
                <w:szCs w:val="22"/>
              </w:rPr>
              <w:t>, волонтерская деятельность, успех</w:t>
            </w:r>
          </w:p>
        </w:tc>
      </w:tr>
      <w:tr w:rsidR="00F32F65" w:rsidTr="00466FF7">
        <w:tc>
          <w:tcPr>
            <w:tcW w:w="3256" w:type="dxa"/>
            <w:vMerge w:val="restart"/>
          </w:tcPr>
          <w:p w:rsidR="00F32F65" w:rsidRPr="00B51BBF" w:rsidRDefault="00F32F65" w:rsidP="00466FF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Место учебы</w:t>
            </w:r>
          </w:p>
        </w:tc>
        <w:tc>
          <w:tcPr>
            <w:tcW w:w="6662" w:type="dxa"/>
          </w:tcPr>
          <w:p w:rsidR="00F32F65" w:rsidRPr="00B51BBF" w:rsidRDefault="00F32F65" w:rsidP="00BE4925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ВО «Борисоглебский техникум промышленных и информационных технологий», 3 курс, профессия «Повар, кондитер»</w:t>
            </w:r>
          </w:p>
        </w:tc>
      </w:tr>
      <w:tr w:rsidR="00F32F65" w:rsidTr="00466FF7">
        <w:tc>
          <w:tcPr>
            <w:tcW w:w="3256" w:type="dxa"/>
            <w:vMerge/>
          </w:tcPr>
          <w:p w:rsidR="00F32F65" w:rsidRPr="00B51BBF" w:rsidRDefault="00F32F65" w:rsidP="00466FF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F32F65" w:rsidRDefault="00F32F65" w:rsidP="00BE4925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C46F1B" w:rsidTr="00466FF7">
        <w:tc>
          <w:tcPr>
            <w:tcW w:w="3256" w:type="dxa"/>
          </w:tcPr>
          <w:p w:rsidR="00C46F1B" w:rsidRPr="00B51BBF" w:rsidRDefault="00C46F1B" w:rsidP="00466FF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Мои достижения в учебе</w:t>
            </w:r>
          </w:p>
        </w:tc>
        <w:tc>
          <w:tcPr>
            <w:tcW w:w="6662" w:type="dxa"/>
          </w:tcPr>
          <w:p w:rsidR="00C46F1B" w:rsidRPr="00B51BBF" w:rsidRDefault="00C46F1B" w:rsidP="00466FF7">
            <w:pPr>
              <w:pStyle w:val="9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  <w:r w:rsidRPr="00B51BBF">
              <w:rPr>
                <w:sz w:val="22"/>
                <w:szCs w:val="22"/>
              </w:rPr>
              <w:t>-</w:t>
            </w:r>
            <w:r w:rsidR="0065715A">
              <w:rPr>
                <w:sz w:val="22"/>
                <w:szCs w:val="22"/>
              </w:rPr>
              <w:t xml:space="preserve"> успеваемость в обучении – 4.5 баллов</w:t>
            </w:r>
            <w:r w:rsidRPr="00B51BBF">
              <w:rPr>
                <w:sz w:val="22"/>
                <w:szCs w:val="22"/>
              </w:rPr>
              <w:t>;</w:t>
            </w:r>
          </w:p>
          <w:p w:rsidR="00C46F1B" w:rsidRPr="00B51BBF" w:rsidRDefault="00C46F1B" w:rsidP="00FA24A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AD3A98" w:rsidTr="00466FF7">
        <w:tc>
          <w:tcPr>
            <w:tcW w:w="3256" w:type="dxa"/>
          </w:tcPr>
          <w:p w:rsidR="00AD3A98" w:rsidRPr="00B51BBF" w:rsidRDefault="00AD3A98" w:rsidP="00AD3A98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AD3A98">
              <w:rPr>
                <w:b/>
                <w:sz w:val="22"/>
                <w:szCs w:val="22"/>
              </w:rPr>
              <w:t xml:space="preserve">Мои достижения в </w:t>
            </w:r>
            <w:r>
              <w:rPr>
                <w:b/>
                <w:sz w:val="22"/>
                <w:szCs w:val="22"/>
              </w:rPr>
              <w:t>общественной жизни</w:t>
            </w:r>
          </w:p>
        </w:tc>
        <w:tc>
          <w:tcPr>
            <w:tcW w:w="6662" w:type="dxa"/>
          </w:tcPr>
          <w:p w:rsidR="00AD3A98" w:rsidRPr="00B51BBF" w:rsidRDefault="00D15368" w:rsidP="00466FF7">
            <w:pPr>
              <w:pStyle w:val="9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освоила курсы онлайн-университета социальных наук по программе «Эффективные коммуникации»</w:t>
            </w:r>
          </w:p>
        </w:tc>
      </w:tr>
      <w:tr w:rsidR="00C46F1B" w:rsidTr="00466FF7">
        <w:tc>
          <w:tcPr>
            <w:tcW w:w="3256" w:type="dxa"/>
          </w:tcPr>
          <w:p w:rsidR="00C46F1B" w:rsidRPr="00B51BBF" w:rsidRDefault="00C46F1B" w:rsidP="00AD3A98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Мои достижения в спорте или ином направлении</w:t>
            </w:r>
          </w:p>
        </w:tc>
        <w:tc>
          <w:tcPr>
            <w:tcW w:w="6662" w:type="dxa"/>
          </w:tcPr>
          <w:p w:rsidR="00C46F1B" w:rsidRDefault="00605292" w:rsidP="00605292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</w:pPr>
            <w:r>
              <w:t>- имею достижения в спорте – настольный теннис</w:t>
            </w:r>
          </w:p>
        </w:tc>
      </w:tr>
      <w:tr w:rsidR="00C46F1B" w:rsidTr="00466FF7">
        <w:tc>
          <w:tcPr>
            <w:tcW w:w="3256" w:type="dxa"/>
          </w:tcPr>
          <w:p w:rsidR="00C46F1B" w:rsidRPr="00B51BBF" w:rsidRDefault="00BC4A5D" w:rsidP="00466FF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C46F1B" w:rsidRPr="00B51BBF">
              <w:rPr>
                <w:b/>
                <w:sz w:val="22"/>
                <w:szCs w:val="22"/>
              </w:rPr>
              <w:t>Мои достижения в общественной работе</w:t>
            </w:r>
          </w:p>
        </w:tc>
        <w:tc>
          <w:tcPr>
            <w:tcW w:w="6662" w:type="dxa"/>
          </w:tcPr>
          <w:p w:rsidR="00C46F1B" w:rsidRDefault="00605292" w:rsidP="00D15368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</w:pPr>
            <w:r>
              <w:t>- волонтерское движение;</w:t>
            </w:r>
          </w:p>
          <w:p w:rsidR="00605292" w:rsidRPr="00605292" w:rsidRDefault="00605292" w:rsidP="00D15368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</w:pPr>
            <w:r>
              <w:t xml:space="preserve">- участие в акции по профилактике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r>
              <w:rPr>
                <w:lang w:val="en-US"/>
              </w:rPr>
              <w:t>COVID</w:t>
            </w:r>
            <w:r>
              <w:t xml:space="preserve"> 19 «Надень маску- защити себя и близких»</w:t>
            </w:r>
          </w:p>
        </w:tc>
      </w:tr>
      <w:tr w:rsidR="00C46F1B" w:rsidTr="00466FF7">
        <w:tc>
          <w:tcPr>
            <w:tcW w:w="3256" w:type="dxa"/>
          </w:tcPr>
          <w:p w:rsidR="00C46F1B" w:rsidRPr="00B51BBF" w:rsidRDefault="00C46F1B" w:rsidP="00466FF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Опыт работы наставником</w:t>
            </w:r>
          </w:p>
        </w:tc>
        <w:tc>
          <w:tcPr>
            <w:tcW w:w="6662" w:type="dxa"/>
          </w:tcPr>
          <w:p w:rsidR="00C46F1B" w:rsidRDefault="00FA24A7" w:rsidP="00466FF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</w:pPr>
            <w:r>
              <w:t>Хочу приобрести</w:t>
            </w:r>
          </w:p>
        </w:tc>
      </w:tr>
      <w:tr w:rsidR="00C46F1B" w:rsidTr="00466FF7">
        <w:tc>
          <w:tcPr>
            <w:tcW w:w="3256" w:type="dxa"/>
          </w:tcPr>
          <w:p w:rsidR="00C46F1B" w:rsidRPr="00B51BBF" w:rsidRDefault="00C46F1B" w:rsidP="00AD3A98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 xml:space="preserve">Наиболее значимые награды, </w:t>
            </w:r>
            <w:r w:rsidR="00AD3A98">
              <w:rPr>
                <w:b/>
                <w:sz w:val="22"/>
                <w:szCs w:val="22"/>
              </w:rPr>
              <w:t>грамоты, благодарности</w:t>
            </w:r>
          </w:p>
        </w:tc>
        <w:tc>
          <w:tcPr>
            <w:tcW w:w="6662" w:type="dxa"/>
          </w:tcPr>
          <w:p w:rsidR="00C46F1B" w:rsidRDefault="00FA24A7" w:rsidP="00466FF7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</w:pPr>
            <w:r w:rsidRPr="002A77A8">
              <w:rPr>
                <w:sz w:val="22"/>
                <w:szCs w:val="22"/>
              </w:rPr>
              <w:t xml:space="preserve">Диплом II степени в областном фотоконкурсе «Моя профессия - моя </w:t>
            </w:r>
            <w:proofErr w:type="gramStart"/>
            <w:r w:rsidRPr="002A77A8">
              <w:rPr>
                <w:sz w:val="22"/>
                <w:szCs w:val="22"/>
              </w:rPr>
              <w:t>гордость»</w:t>
            </w:r>
            <w:r w:rsidR="0065715A">
              <w:t>-</w:t>
            </w:r>
            <w:proofErr w:type="gramEnd"/>
          </w:p>
        </w:tc>
      </w:tr>
    </w:tbl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1231B7" w:rsidRDefault="001231B7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323469" w:rsidRDefault="00323469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323469" w:rsidRDefault="00323469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323469" w:rsidRDefault="00323469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323469" w:rsidRDefault="00323469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323469" w:rsidRDefault="00323469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323469" w:rsidRDefault="00323469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323469" w:rsidRDefault="00323469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323469" w:rsidRDefault="00323469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46F1B" w:rsidRDefault="00C46F1B" w:rsidP="00C46F1B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sectPr w:rsidR="00C46F1B" w:rsidSect="004A4C3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765F7"/>
    <w:multiLevelType w:val="multilevel"/>
    <w:tmpl w:val="140EB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1B"/>
    <w:rsid w:val="000A5E0A"/>
    <w:rsid w:val="0011196F"/>
    <w:rsid w:val="001231B7"/>
    <w:rsid w:val="0014152A"/>
    <w:rsid w:val="00180F3B"/>
    <w:rsid w:val="0027494D"/>
    <w:rsid w:val="0027654D"/>
    <w:rsid w:val="002A77A8"/>
    <w:rsid w:val="00323469"/>
    <w:rsid w:val="003E73C9"/>
    <w:rsid w:val="00431A49"/>
    <w:rsid w:val="004A4C36"/>
    <w:rsid w:val="004A53DA"/>
    <w:rsid w:val="00564C28"/>
    <w:rsid w:val="0059496C"/>
    <w:rsid w:val="005A07D4"/>
    <w:rsid w:val="005F026B"/>
    <w:rsid w:val="005F291F"/>
    <w:rsid w:val="00605292"/>
    <w:rsid w:val="006077A6"/>
    <w:rsid w:val="00633310"/>
    <w:rsid w:val="006466E5"/>
    <w:rsid w:val="00651E45"/>
    <w:rsid w:val="0065715A"/>
    <w:rsid w:val="007865C6"/>
    <w:rsid w:val="007E792C"/>
    <w:rsid w:val="007F6B74"/>
    <w:rsid w:val="0085179B"/>
    <w:rsid w:val="008C1EA5"/>
    <w:rsid w:val="00900536"/>
    <w:rsid w:val="00945C79"/>
    <w:rsid w:val="00983743"/>
    <w:rsid w:val="009968FF"/>
    <w:rsid w:val="00A14F04"/>
    <w:rsid w:val="00A60722"/>
    <w:rsid w:val="00AA48CF"/>
    <w:rsid w:val="00AD3A98"/>
    <w:rsid w:val="00B3599D"/>
    <w:rsid w:val="00BC4A5D"/>
    <w:rsid w:val="00BE4925"/>
    <w:rsid w:val="00C46F1B"/>
    <w:rsid w:val="00C974A4"/>
    <w:rsid w:val="00CC4088"/>
    <w:rsid w:val="00CF7FB9"/>
    <w:rsid w:val="00D15368"/>
    <w:rsid w:val="00EF7228"/>
    <w:rsid w:val="00F32F65"/>
    <w:rsid w:val="00F85110"/>
    <w:rsid w:val="00FA24A7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66C-8346-4326-B4AE-CE5BFA3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9"/>
    <w:rsid w:val="00C46F1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46F1B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10pt">
    <w:name w:val="Основной текст (11) + Не курсив;Интервал 0 pt"/>
    <w:basedOn w:val="11"/>
    <w:rsid w:val="00C46F1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C46F1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Заголовок №4_"/>
    <w:basedOn w:val="a0"/>
    <w:link w:val="40"/>
    <w:rsid w:val="00C46F1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4"/>
    <w:rsid w:val="00C46F1B"/>
    <w:pPr>
      <w:widowControl w:val="0"/>
      <w:shd w:val="clear" w:color="auto" w:fill="FFFFFF"/>
      <w:spacing w:after="300" w:line="274" w:lineRule="exact"/>
      <w:jc w:val="center"/>
    </w:pPr>
    <w:rPr>
      <w:spacing w:val="2"/>
      <w:sz w:val="21"/>
      <w:szCs w:val="21"/>
      <w:lang w:eastAsia="en-US"/>
    </w:rPr>
  </w:style>
  <w:style w:type="paragraph" w:customStyle="1" w:styleId="110">
    <w:name w:val="Основной текст (11)"/>
    <w:basedOn w:val="a"/>
    <w:link w:val="11"/>
    <w:rsid w:val="00C46F1B"/>
    <w:pPr>
      <w:widowControl w:val="0"/>
      <w:shd w:val="clear" w:color="auto" w:fill="FFFFFF"/>
      <w:spacing w:line="274" w:lineRule="exact"/>
      <w:jc w:val="both"/>
    </w:pPr>
    <w:rPr>
      <w:i/>
      <w:iCs/>
      <w:spacing w:val="-2"/>
      <w:sz w:val="21"/>
      <w:szCs w:val="21"/>
      <w:lang w:eastAsia="en-US"/>
    </w:rPr>
  </w:style>
  <w:style w:type="paragraph" w:customStyle="1" w:styleId="140">
    <w:name w:val="Основной текст (14)"/>
    <w:basedOn w:val="a"/>
    <w:link w:val="14"/>
    <w:rsid w:val="00C46F1B"/>
    <w:pPr>
      <w:widowControl w:val="0"/>
      <w:shd w:val="clear" w:color="auto" w:fill="FFFFFF"/>
      <w:spacing w:before="360" w:after="420" w:line="0" w:lineRule="atLeast"/>
    </w:pPr>
    <w:rPr>
      <w:sz w:val="14"/>
      <w:szCs w:val="14"/>
      <w:lang w:eastAsia="en-US"/>
    </w:rPr>
  </w:style>
  <w:style w:type="paragraph" w:customStyle="1" w:styleId="40">
    <w:name w:val="Заголовок №4"/>
    <w:basedOn w:val="a"/>
    <w:link w:val="4"/>
    <w:rsid w:val="00C46F1B"/>
    <w:pPr>
      <w:widowControl w:val="0"/>
      <w:shd w:val="clear" w:color="auto" w:fill="FFFFFF"/>
      <w:spacing w:before="420" w:after="360" w:line="0" w:lineRule="atLeast"/>
      <w:jc w:val="center"/>
      <w:outlineLvl w:val="3"/>
    </w:pPr>
    <w:rPr>
      <w:b/>
      <w:bCs/>
      <w:spacing w:val="2"/>
      <w:sz w:val="21"/>
      <w:szCs w:val="21"/>
      <w:lang w:eastAsia="en-US"/>
    </w:rPr>
  </w:style>
  <w:style w:type="paragraph" w:styleId="a5">
    <w:name w:val="No Spacing"/>
    <w:uiPriority w:val="1"/>
    <w:qFormat/>
    <w:rsid w:val="00C4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rsid w:val="0032346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4"/>
    <w:rsid w:val="0032346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323469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323469"/>
    <w:pPr>
      <w:widowControl w:val="0"/>
      <w:shd w:val="clear" w:color="auto" w:fill="FFFFFF"/>
      <w:spacing w:before="240" w:line="274" w:lineRule="exact"/>
      <w:jc w:val="center"/>
      <w:outlineLvl w:val="4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Rubcova</cp:lastModifiedBy>
  <cp:revision>14</cp:revision>
  <dcterms:created xsi:type="dcterms:W3CDTF">2022-04-18T08:12:00Z</dcterms:created>
  <dcterms:modified xsi:type="dcterms:W3CDTF">2022-12-16T08:22:00Z</dcterms:modified>
</cp:coreProperties>
</file>